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53CE7E" w14:textId="375AF3E6" w:rsidR="0011671B" w:rsidRDefault="00AD1CDC" w:rsidP="00AD1CDC">
      <w:pPr>
        <w:pStyle w:val="Heading1"/>
        <w:jc w:val="center"/>
      </w:pPr>
      <w:r>
        <w:t>Indigo Service Evaluation Interview Schedule</w:t>
      </w:r>
    </w:p>
    <w:p w14:paraId="692DD75B" w14:textId="77777777" w:rsidR="00AD1CDC" w:rsidRDefault="00AD1CDC" w:rsidP="00AD1CDC"/>
    <w:p w14:paraId="389E7C57" w14:textId="49F34AEA" w:rsidR="00AD1CDC" w:rsidRDefault="00AD1CDC" w:rsidP="00AD1CDC">
      <w:pPr>
        <w:pStyle w:val="Heading2"/>
      </w:pPr>
      <w:r>
        <w:t xml:space="preserve">Project Aims: </w:t>
      </w:r>
    </w:p>
    <w:p w14:paraId="7E0C3A93" w14:textId="735AD6DE" w:rsidR="00AD1CDC" w:rsidRDefault="00AD1CDC" w:rsidP="00E416B3">
      <w:pPr>
        <w:jc w:val="both"/>
      </w:pPr>
      <w:r>
        <w:t xml:space="preserve">To understand </w:t>
      </w:r>
      <w:r w:rsidR="0047271F">
        <w:t xml:space="preserve">how young TGD people experience the Care Navigator pathway at the Indigo Gender Service. To understand </w:t>
      </w:r>
      <w:r w:rsidR="00F43E25">
        <w:t xml:space="preserve">whether social support delivered through an NHS service is helpful for the health and wellbeing for TGD young people. To understand how social support accessed through the Indigo Gender Service </w:t>
      </w:r>
      <w:r w:rsidR="002F3533">
        <w:t xml:space="preserve">allows young TGD people to develop meaningful social connections that provide them a sense of belonginess and access to key psychological resources that groups can provide (e.g., </w:t>
      </w:r>
      <w:r w:rsidR="00A16554">
        <w:t xml:space="preserve">sense of meaning in life, reductions in loneliness). </w:t>
      </w:r>
    </w:p>
    <w:p w14:paraId="6EFCB97F" w14:textId="3FFA0E46" w:rsidR="00AD1CDC" w:rsidRDefault="00AD1CDC" w:rsidP="00AD1CDC">
      <w:pPr>
        <w:pStyle w:val="Heading2"/>
      </w:pPr>
      <w:r>
        <w:t xml:space="preserve">Research Questions: </w:t>
      </w:r>
    </w:p>
    <w:p w14:paraId="72002BE8" w14:textId="77777777" w:rsidR="00207F0F" w:rsidRDefault="00207F0F" w:rsidP="00013A56">
      <w:pPr>
        <w:pStyle w:val="ListParagraph"/>
        <w:numPr>
          <w:ilvl w:val="0"/>
          <w:numId w:val="1"/>
        </w:numPr>
      </w:pPr>
      <w:r>
        <w:t xml:space="preserve">What are young TGD people’s experiences of the Care Navigator pathway? </w:t>
      </w:r>
    </w:p>
    <w:p w14:paraId="0BA1686F" w14:textId="77777777" w:rsidR="00207F0F" w:rsidRDefault="00207F0F" w:rsidP="00013A56">
      <w:pPr>
        <w:pStyle w:val="ListParagraph"/>
        <w:numPr>
          <w:ilvl w:val="0"/>
          <w:numId w:val="1"/>
        </w:numPr>
      </w:pPr>
      <w:r>
        <w:t xml:space="preserve">How does the Care Navigator pathway facilitate access to meaningful, psycho-social support (e.g., community groups)? </w:t>
      </w:r>
    </w:p>
    <w:p w14:paraId="558029B3" w14:textId="77777777" w:rsidR="00013A56" w:rsidRPr="00E65759" w:rsidRDefault="00013A56" w:rsidP="00013A56">
      <w:pPr>
        <w:pStyle w:val="ListParagraph"/>
      </w:pPr>
    </w:p>
    <w:p w14:paraId="7B232B39" w14:textId="77777777" w:rsidR="00013A56" w:rsidRDefault="00013A56" w:rsidP="00013A56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eastAsiaTheme="majorEastAsia" w:hAnsi="Calibri" w:cs="Calibri"/>
          <w:sz w:val="22"/>
          <w:szCs w:val="22"/>
        </w:rPr>
        <w:t>Introduce yourself, and background to your research. </w:t>
      </w:r>
      <w:r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0F3E18D5" w14:textId="77777777" w:rsidR="00013A56" w:rsidRDefault="00013A56" w:rsidP="00013A56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eastAsiaTheme="majorEastAsia" w:hAnsi="Calibri" w:cs="Calibri"/>
          <w:sz w:val="22"/>
          <w:szCs w:val="22"/>
        </w:rPr>
        <w:t>Verbal consent. </w:t>
      </w:r>
      <w:r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5C4B55CE" w14:textId="77777777" w:rsidR="00013A56" w:rsidRDefault="00013A56" w:rsidP="00013A56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eastAsiaTheme="majorEastAsia" w:hAnsi="Calibri" w:cs="Calibri"/>
          <w:sz w:val="22"/>
          <w:szCs w:val="22"/>
        </w:rPr>
        <w:t>Remind of opportunity to take break, pause, stop at any point. </w:t>
      </w:r>
      <w:r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5127A30A" w14:textId="77777777" w:rsidR="00013A56" w:rsidRPr="00C5092F" w:rsidRDefault="00013A56" w:rsidP="00013A56">
      <w:pPr>
        <w:pStyle w:val="paragraph"/>
        <w:numPr>
          <w:ilvl w:val="1"/>
          <w:numId w:val="4"/>
        </w:numPr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eastAsiaTheme="majorEastAsia" w:hAnsi="Calibri" w:cs="Calibri"/>
          <w:sz w:val="22"/>
          <w:szCs w:val="22"/>
        </w:rPr>
        <w:t>Check consent to record and remind them what will happen to the data (recorded for transcript, confidential, and removal of identifying information). </w:t>
      </w:r>
      <w:r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6242BEBB" w14:textId="1FC108BC" w:rsidR="00C5092F" w:rsidRDefault="00C5092F" w:rsidP="00013A56">
      <w:pPr>
        <w:pStyle w:val="paragraph"/>
        <w:numPr>
          <w:ilvl w:val="1"/>
          <w:numId w:val="4"/>
        </w:numPr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eop"/>
          <w:rFonts w:ascii="Calibri" w:eastAsiaTheme="majorEastAsia" w:hAnsi="Calibri" w:cs="Calibri"/>
          <w:sz w:val="22"/>
          <w:szCs w:val="22"/>
        </w:rPr>
        <w:t xml:space="preserve">Remind participant that answers will not affect their access to treatment. </w:t>
      </w:r>
    </w:p>
    <w:p w14:paraId="78A6A35A" w14:textId="77777777" w:rsidR="00013A56" w:rsidRPr="00333C97" w:rsidRDefault="00013A56" w:rsidP="00013A56">
      <w:pPr>
        <w:pStyle w:val="paragraph"/>
        <w:numPr>
          <w:ilvl w:val="0"/>
          <w:numId w:val="4"/>
        </w:numPr>
        <w:spacing w:before="0" w:beforeAutospacing="0" w:after="0" w:afterAutospacing="0"/>
        <w:jc w:val="both"/>
        <w:textAlignment w:val="baseline"/>
        <w:rPr>
          <w:rStyle w:val="eop"/>
          <w:rFonts w:ascii="Calibri" w:eastAsiaTheme="majorEastAsia" w:hAnsi="Calibri" w:cs="Calibri"/>
          <w:sz w:val="22"/>
          <w:szCs w:val="22"/>
        </w:rPr>
      </w:pPr>
      <w:r>
        <w:rPr>
          <w:rStyle w:val="normaltextrun"/>
          <w:rFonts w:ascii="Calibri" w:eastAsiaTheme="majorEastAsia" w:hAnsi="Calibri" w:cs="Calibri"/>
          <w:b/>
          <w:bCs/>
          <w:sz w:val="22"/>
          <w:szCs w:val="22"/>
        </w:rPr>
        <w:t>Press record. </w:t>
      </w:r>
      <w:r>
        <w:rPr>
          <w:rStyle w:val="eop"/>
          <w:rFonts w:ascii="Calibri" w:eastAsiaTheme="majorEastAsia" w:hAnsi="Calibri" w:cs="Calibri"/>
          <w:sz w:val="22"/>
          <w:szCs w:val="22"/>
        </w:rPr>
        <w:t> </w:t>
      </w:r>
    </w:p>
    <w:p w14:paraId="253EEFA1" w14:textId="77777777" w:rsidR="00E416B3" w:rsidRDefault="00E416B3" w:rsidP="00E416B3"/>
    <w:p w14:paraId="710F5AE6" w14:textId="5AC7FF43" w:rsidR="00013A56" w:rsidRDefault="00013A56" w:rsidP="00013A56">
      <w:pPr>
        <w:pStyle w:val="Heading2"/>
      </w:pPr>
      <w:r>
        <w:t xml:space="preserve">Schedule </w:t>
      </w:r>
    </w:p>
    <w:p w14:paraId="33A8BED7" w14:textId="1498367B" w:rsidR="00AF1F32" w:rsidRDefault="00AF1F32" w:rsidP="00AF1F32">
      <w:pPr>
        <w:pStyle w:val="Heading3"/>
      </w:pPr>
      <w:r>
        <w:t xml:space="preserve">Introduction </w:t>
      </w:r>
    </w:p>
    <w:p w14:paraId="1BA0B788" w14:textId="1059CBDF" w:rsidR="002B5CF1" w:rsidRDefault="002B5CF1" w:rsidP="002B5CF1">
      <w:pPr>
        <w:pStyle w:val="ListParagraph"/>
        <w:numPr>
          <w:ilvl w:val="0"/>
          <w:numId w:val="5"/>
        </w:numPr>
      </w:pPr>
      <w:r>
        <w:t xml:space="preserve">Could you tell me a little bit about yourself? </w:t>
      </w:r>
    </w:p>
    <w:p w14:paraId="4640DC06" w14:textId="22052A08" w:rsidR="00DE5C4B" w:rsidRDefault="00DE5C4B" w:rsidP="00DE5C4B">
      <w:pPr>
        <w:pStyle w:val="ListParagraph"/>
        <w:numPr>
          <w:ilvl w:val="1"/>
          <w:numId w:val="5"/>
        </w:numPr>
      </w:pPr>
      <w:r>
        <w:t xml:space="preserve">Gender identity. </w:t>
      </w:r>
    </w:p>
    <w:p w14:paraId="1D5BA789" w14:textId="77777777" w:rsidR="009303BD" w:rsidRDefault="009303BD" w:rsidP="009303BD">
      <w:pPr>
        <w:pStyle w:val="ListParagraph"/>
        <w:ind w:left="1440"/>
      </w:pPr>
    </w:p>
    <w:p w14:paraId="3406690F" w14:textId="77777777" w:rsidR="00DE5C4B" w:rsidRDefault="00DE5C4B" w:rsidP="00DE5C4B">
      <w:pPr>
        <w:pStyle w:val="ListParagraph"/>
        <w:numPr>
          <w:ilvl w:val="0"/>
          <w:numId w:val="5"/>
        </w:numPr>
        <w:jc w:val="both"/>
      </w:pPr>
      <w:r>
        <w:t>Could you describe your current experiences of NHS gender services?</w:t>
      </w:r>
    </w:p>
    <w:p w14:paraId="74F92AF4" w14:textId="77777777" w:rsidR="00DE5C4B" w:rsidRDefault="00DE5C4B" w:rsidP="00DE5C4B">
      <w:pPr>
        <w:pStyle w:val="ListParagraph"/>
        <w:numPr>
          <w:ilvl w:val="1"/>
          <w:numId w:val="5"/>
        </w:numPr>
        <w:jc w:val="both"/>
      </w:pPr>
      <w:r>
        <w:t>What stage are you at?</w:t>
      </w:r>
    </w:p>
    <w:p w14:paraId="15F1CFEC" w14:textId="77777777" w:rsidR="00DE5C4B" w:rsidRDefault="00DE5C4B" w:rsidP="00DE5C4B">
      <w:pPr>
        <w:pStyle w:val="ListParagraph"/>
        <w:numPr>
          <w:ilvl w:val="1"/>
          <w:numId w:val="5"/>
        </w:numPr>
        <w:jc w:val="both"/>
      </w:pPr>
      <w:r>
        <w:t xml:space="preserve">Do you wish </w:t>
      </w:r>
      <w:bookmarkStart w:id="0" w:name="_Int_TMlFGZ6f"/>
      <w:r>
        <w:t>to/have</w:t>
      </w:r>
      <w:bookmarkEnd w:id="0"/>
      <w:r>
        <w:t xml:space="preserve"> you undergone hormonal or surgical intervention?</w:t>
      </w:r>
    </w:p>
    <w:p w14:paraId="78C25F2E" w14:textId="77777777" w:rsidR="00DE5C4B" w:rsidRDefault="00DE5C4B" w:rsidP="00DE5C4B">
      <w:pPr>
        <w:pStyle w:val="ListParagraph"/>
        <w:numPr>
          <w:ilvl w:val="2"/>
          <w:numId w:val="5"/>
        </w:numPr>
        <w:jc w:val="both"/>
      </w:pPr>
      <w:r>
        <w:t xml:space="preserve">If yes, ask if they would be comfortable to elaborate/describe? </w:t>
      </w:r>
    </w:p>
    <w:p w14:paraId="53CA6EBB" w14:textId="77777777" w:rsidR="00DE5C4B" w:rsidRDefault="00DE5C4B" w:rsidP="00DE5C4B">
      <w:pPr>
        <w:pStyle w:val="ListParagraph"/>
        <w:numPr>
          <w:ilvl w:val="1"/>
          <w:numId w:val="5"/>
        </w:numPr>
        <w:jc w:val="both"/>
      </w:pPr>
      <w:r>
        <w:t>How do you feel about your current stage of transition?</w:t>
      </w:r>
    </w:p>
    <w:p w14:paraId="5F7D316F" w14:textId="77777777" w:rsidR="00241C31" w:rsidRDefault="00241C31" w:rsidP="00241C31">
      <w:pPr>
        <w:pStyle w:val="ListParagraph"/>
        <w:ind w:left="1440"/>
        <w:jc w:val="both"/>
      </w:pPr>
    </w:p>
    <w:p w14:paraId="19CF2715" w14:textId="17733322" w:rsidR="0036304A" w:rsidRDefault="00241C31" w:rsidP="0036304A">
      <w:pPr>
        <w:pStyle w:val="ListParagraph"/>
        <w:numPr>
          <w:ilvl w:val="0"/>
          <w:numId w:val="5"/>
        </w:numPr>
        <w:jc w:val="both"/>
      </w:pPr>
      <w:r w:rsidRPr="00241C31">
        <w:t>In your experience, how well does the healthcare system address both medical and social needs for TGD individuals?</w:t>
      </w:r>
    </w:p>
    <w:p w14:paraId="38CC46C9" w14:textId="77777777" w:rsidR="009303BD" w:rsidRDefault="009303BD" w:rsidP="009303BD">
      <w:pPr>
        <w:pStyle w:val="ListParagraph"/>
        <w:ind w:left="1440"/>
        <w:jc w:val="both"/>
      </w:pPr>
    </w:p>
    <w:p w14:paraId="494524FF" w14:textId="3CAB7FA0" w:rsidR="00F849A8" w:rsidRDefault="00F849A8" w:rsidP="00B33D9D">
      <w:pPr>
        <w:pStyle w:val="Heading3"/>
      </w:pPr>
      <w:r>
        <w:t xml:space="preserve">Experience of </w:t>
      </w:r>
      <w:r w:rsidR="00B33D9D">
        <w:t xml:space="preserve">Indigo Gender Service </w:t>
      </w:r>
    </w:p>
    <w:p w14:paraId="4F47F119" w14:textId="49B2624C" w:rsidR="00B33D9D" w:rsidRDefault="00B33D9D" w:rsidP="00B33D9D">
      <w:pPr>
        <w:pStyle w:val="ListParagraph"/>
        <w:numPr>
          <w:ilvl w:val="0"/>
          <w:numId w:val="5"/>
        </w:numPr>
      </w:pPr>
      <w:r>
        <w:t xml:space="preserve">How have you found your experience at the Indigo Gender Service? </w:t>
      </w:r>
    </w:p>
    <w:p w14:paraId="3A549D96" w14:textId="4E16D2AD" w:rsidR="00B33D9D" w:rsidRDefault="00451BD0" w:rsidP="00B33D9D">
      <w:pPr>
        <w:pStyle w:val="ListParagraph"/>
        <w:numPr>
          <w:ilvl w:val="1"/>
          <w:numId w:val="5"/>
        </w:numPr>
      </w:pPr>
      <w:r>
        <w:t xml:space="preserve">In what ways was this experience in line with your expectations? </w:t>
      </w:r>
    </w:p>
    <w:p w14:paraId="1045853C" w14:textId="69C36E90" w:rsidR="00451BD0" w:rsidRDefault="00451BD0" w:rsidP="00451BD0">
      <w:pPr>
        <w:pStyle w:val="ListParagraph"/>
        <w:numPr>
          <w:ilvl w:val="0"/>
          <w:numId w:val="5"/>
        </w:numPr>
      </w:pPr>
      <w:r>
        <w:lastRenderedPageBreak/>
        <w:t xml:space="preserve">How </w:t>
      </w:r>
      <w:r w:rsidR="00B9412D">
        <w:t>do you think</w:t>
      </w:r>
      <w:r>
        <w:t xml:space="preserve"> your experience at the Indigo Gender Service differ</w:t>
      </w:r>
      <w:r w:rsidR="00C21C71">
        <w:t xml:space="preserve">s </w:t>
      </w:r>
      <w:r>
        <w:t xml:space="preserve">from </w:t>
      </w:r>
      <w:r w:rsidR="00B9412D">
        <w:t xml:space="preserve">other gender identity clinics? </w:t>
      </w:r>
    </w:p>
    <w:p w14:paraId="7E572452" w14:textId="77777777" w:rsidR="009303BD" w:rsidRDefault="009303BD" w:rsidP="009303BD">
      <w:pPr>
        <w:pStyle w:val="ListParagraph"/>
      </w:pPr>
    </w:p>
    <w:p w14:paraId="443E9401" w14:textId="363FF1FB" w:rsidR="00B9412D" w:rsidRDefault="00C5092F" w:rsidP="0077190A">
      <w:pPr>
        <w:pStyle w:val="ListParagraph"/>
        <w:numPr>
          <w:ilvl w:val="0"/>
          <w:numId w:val="5"/>
        </w:numPr>
      </w:pPr>
      <w:r>
        <w:t xml:space="preserve">How satisfied or unsatisfied are you with your experiences at the Indigo Gender Service? </w:t>
      </w:r>
    </w:p>
    <w:p w14:paraId="604958B1" w14:textId="005A328B" w:rsidR="0077190A" w:rsidRDefault="0077190A" w:rsidP="0077190A">
      <w:pPr>
        <w:pStyle w:val="Heading3"/>
      </w:pPr>
      <w:r>
        <w:t xml:space="preserve">Experiences of Accessing Social Support </w:t>
      </w:r>
    </w:p>
    <w:p w14:paraId="16A9C64B" w14:textId="113C9E04" w:rsidR="00E40F1E" w:rsidRDefault="00294631" w:rsidP="00294631">
      <w:pPr>
        <w:pStyle w:val="ListParagraph"/>
        <w:numPr>
          <w:ilvl w:val="0"/>
          <w:numId w:val="5"/>
        </w:numPr>
      </w:pPr>
      <w:r>
        <w:t xml:space="preserve">Did you access social support that the Indigo Gender Service referred you to? </w:t>
      </w:r>
    </w:p>
    <w:p w14:paraId="69750EDD" w14:textId="4BC2588A" w:rsidR="00041452" w:rsidRPr="00041452" w:rsidRDefault="00041452" w:rsidP="00041452">
      <w:pPr>
        <w:rPr>
          <w:b/>
          <w:bCs/>
        </w:rPr>
      </w:pPr>
      <w:r w:rsidRPr="00041452">
        <w:rPr>
          <w:b/>
          <w:bCs/>
        </w:rPr>
        <w:t xml:space="preserve">If yes: </w:t>
      </w:r>
    </w:p>
    <w:p w14:paraId="4BEAB2A0" w14:textId="28D15562" w:rsidR="00B45F0A" w:rsidRDefault="00B45F0A" w:rsidP="00041452">
      <w:pPr>
        <w:pStyle w:val="ListParagraph"/>
        <w:numPr>
          <w:ilvl w:val="0"/>
          <w:numId w:val="5"/>
        </w:numPr>
      </w:pPr>
      <w:r>
        <w:t xml:space="preserve">What types of social groups and support did Indigo refer you to? </w:t>
      </w:r>
    </w:p>
    <w:p w14:paraId="0DB6A10B" w14:textId="77777777" w:rsidR="00B45F0A" w:rsidRDefault="00B45F0A" w:rsidP="00B45F0A">
      <w:pPr>
        <w:pStyle w:val="ListParagraph"/>
      </w:pPr>
    </w:p>
    <w:p w14:paraId="49E4B496" w14:textId="4AAC37EF" w:rsidR="00041452" w:rsidRDefault="00B735B9" w:rsidP="00041452">
      <w:pPr>
        <w:pStyle w:val="ListParagraph"/>
        <w:numPr>
          <w:ilvl w:val="0"/>
          <w:numId w:val="5"/>
        </w:numPr>
      </w:pPr>
      <w:r>
        <w:t xml:space="preserve">What was your experience of these social group spaces? </w:t>
      </w:r>
    </w:p>
    <w:p w14:paraId="14E423E6" w14:textId="3F27D7BE" w:rsidR="002826A5" w:rsidRDefault="002826A5" w:rsidP="002826A5">
      <w:pPr>
        <w:pStyle w:val="ListParagraph"/>
        <w:numPr>
          <w:ilvl w:val="1"/>
          <w:numId w:val="5"/>
        </w:numPr>
      </w:pPr>
      <w:r>
        <w:t xml:space="preserve">What groups did you attend? </w:t>
      </w:r>
    </w:p>
    <w:p w14:paraId="321AE9C4" w14:textId="515FFA32" w:rsidR="002826A5" w:rsidRDefault="002826A5" w:rsidP="002826A5">
      <w:pPr>
        <w:pStyle w:val="ListParagraph"/>
        <w:numPr>
          <w:ilvl w:val="1"/>
          <w:numId w:val="5"/>
        </w:numPr>
      </w:pPr>
      <w:r>
        <w:t xml:space="preserve">What sort of activities do they consist of? </w:t>
      </w:r>
    </w:p>
    <w:p w14:paraId="02CA5233" w14:textId="5EE0AFC4" w:rsidR="002826A5" w:rsidRDefault="002826A5" w:rsidP="002826A5">
      <w:pPr>
        <w:pStyle w:val="ListParagraph"/>
        <w:numPr>
          <w:ilvl w:val="1"/>
          <w:numId w:val="5"/>
        </w:numPr>
      </w:pPr>
      <w:r>
        <w:t xml:space="preserve">How often did you attend them? </w:t>
      </w:r>
    </w:p>
    <w:p w14:paraId="01B58439" w14:textId="77777777" w:rsidR="007168F1" w:rsidRDefault="007168F1" w:rsidP="007168F1">
      <w:pPr>
        <w:pStyle w:val="ListParagraph"/>
        <w:ind w:left="1440"/>
      </w:pPr>
    </w:p>
    <w:p w14:paraId="2F12CC05" w14:textId="5302E6D3" w:rsidR="007168F1" w:rsidRDefault="007168F1" w:rsidP="007168F1">
      <w:pPr>
        <w:pStyle w:val="ListParagraph"/>
        <w:numPr>
          <w:ilvl w:val="0"/>
          <w:numId w:val="5"/>
        </w:numPr>
      </w:pPr>
      <w:r>
        <w:t xml:space="preserve">How does it make you feel to be part of these social groups? </w:t>
      </w:r>
    </w:p>
    <w:p w14:paraId="6D4E99E3" w14:textId="3D1FA96D" w:rsidR="007168F1" w:rsidRDefault="007168F1" w:rsidP="007168F1">
      <w:pPr>
        <w:pStyle w:val="ListParagraph"/>
        <w:numPr>
          <w:ilvl w:val="1"/>
          <w:numId w:val="5"/>
        </w:numPr>
      </w:pPr>
      <w:r>
        <w:t xml:space="preserve">Have these social groups been helpful as part of your transition? </w:t>
      </w:r>
    </w:p>
    <w:p w14:paraId="7FB3CE45" w14:textId="77777777" w:rsidR="00A26969" w:rsidRDefault="00A26969" w:rsidP="00A26969">
      <w:pPr>
        <w:pStyle w:val="ListParagraph"/>
        <w:ind w:left="1440"/>
      </w:pPr>
    </w:p>
    <w:p w14:paraId="197B3754" w14:textId="63D6E4DF" w:rsidR="00A26969" w:rsidRDefault="00A26969" w:rsidP="00A26969">
      <w:pPr>
        <w:pStyle w:val="ListParagraph"/>
        <w:numPr>
          <w:ilvl w:val="0"/>
          <w:numId w:val="5"/>
        </w:numPr>
      </w:pPr>
      <w:r>
        <w:t xml:space="preserve">How do these groups promote a sense of social belonging? </w:t>
      </w:r>
    </w:p>
    <w:p w14:paraId="06EB84A7" w14:textId="21D66089" w:rsidR="00E46B45" w:rsidRDefault="00E46B45" w:rsidP="00E46B45">
      <w:pPr>
        <w:pStyle w:val="ListParagraph"/>
        <w:numPr>
          <w:ilvl w:val="1"/>
          <w:numId w:val="5"/>
        </w:numPr>
      </w:pPr>
      <w:r>
        <w:t xml:space="preserve">Out of the groups you attend, is there one that makes you feel more socially connected? </w:t>
      </w:r>
    </w:p>
    <w:p w14:paraId="3C1BC666" w14:textId="043484A0" w:rsidR="00E46B45" w:rsidRDefault="00E46B45" w:rsidP="00E46B45">
      <w:pPr>
        <w:pStyle w:val="ListParagraph"/>
        <w:numPr>
          <w:ilvl w:val="2"/>
          <w:numId w:val="5"/>
        </w:numPr>
      </w:pPr>
      <w:r>
        <w:t xml:space="preserve">Prompt on what, why and how of this. </w:t>
      </w:r>
    </w:p>
    <w:p w14:paraId="33483FB5" w14:textId="77777777" w:rsidR="00F40D32" w:rsidRDefault="00F40D32" w:rsidP="00F40D32">
      <w:pPr>
        <w:pStyle w:val="ListParagraph"/>
        <w:ind w:left="2160"/>
      </w:pPr>
    </w:p>
    <w:p w14:paraId="6FB28FF2" w14:textId="35ADE985" w:rsidR="00F40D32" w:rsidRDefault="00F40D32" w:rsidP="00F40D32">
      <w:pPr>
        <w:pStyle w:val="ListParagraph"/>
        <w:numPr>
          <w:ilvl w:val="0"/>
          <w:numId w:val="5"/>
        </w:numPr>
      </w:pPr>
      <w:r>
        <w:t xml:space="preserve">Are there any disadvantages to attending these social groups? </w:t>
      </w:r>
    </w:p>
    <w:p w14:paraId="01041A1B" w14:textId="50536C26" w:rsidR="00F40D32" w:rsidRDefault="00F40D32" w:rsidP="00F40D32">
      <w:pPr>
        <w:pStyle w:val="ListParagraph"/>
        <w:numPr>
          <w:ilvl w:val="1"/>
          <w:numId w:val="5"/>
        </w:numPr>
      </w:pPr>
      <w:r>
        <w:t>P</w:t>
      </w:r>
      <w:r w:rsidR="008477E7">
        <w:t xml:space="preserve">rompt on what, why and how of this. </w:t>
      </w:r>
    </w:p>
    <w:p w14:paraId="6D191E1D" w14:textId="4C896DFB" w:rsidR="008477E7" w:rsidRDefault="008477E7" w:rsidP="00F40D32">
      <w:pPr>
        <w:pStyle w:val="ListParagraph"/>
        <w:numPr>
          <w:ilvl w:val="1"/>
          <w:numId w:val="5"/>
        </w:numPr>
      </w:pPr>
      <w:r>
        <w:t xml:space="preserve">Is there anything that can be done to improve these social groups? </w:t>
      </w:r>
    </w:p>
    <w:p w14:paraId="209C948F" w14:textId="77777777" w:rsidR="00C07263" w:rsidRDefault="00C07263" w:rsidP="00930B3A">
      <w:pPr>
        <w:pStyle w:val="ListParagraph"/>
        <w:ind w:left="1440"/>
      </w:pPr>
    </w:p>
    <w:p w14:paraId="5CCDEC6F" w14:textId="082EDDF0" w:rsidR="008477E7" w:rsidRDefault="00C07263" w:rsidP="008477E7">
      <w:pPr>
        <w:pStyle w:val="ListParagraph"/>
        <w:numPr>
          <w:ilvl w:val="0"/>
          <w:numId w:val="5"/>
        </w:numPr>
      </w:pPr>
      <w:r>
        <w:t xml:space="preserve">How did the Indigo Gender Service help to facilitate access to these social groups? </w:t>
      </w:r>
    </w:p>
    <w:p w14:paraId="7FBD151C" w14:textId="77777777" w:rsidR="00C0724C" w:rsidRDefault="00C0724C" w:rsidP="00930B3A">
      <w:pPr>
        <w:pStyle w:val="ListParagraph"/>
        <w:numPr>
          <w:ilvl w:val="1"/>
          <w:numId w:val="5"/>
        </w:numPr>
      </w:pPr>
      <w:r>
        <w:t xml:space="preserve">What was particularly helpful about this? </w:t>
      </w:r>
    </w:p>
    <w:p w14:paraId="03A12748" w14:textId="244B81BE" w:rsidR="00930B3A" w:rsidRDefault="00930B3A" w:rsidP="00930B3A">
      <w:pPr>
        <w:pStyle w:val="ListParagraph"/>
        <w:numPr>
          <w:ilvl w:val="1"/>
          <w:numId w:val="5"/>
        </w:numPr>
      </w:pPr>
      <w:r>
        <w:t xml:space="preserve">Would you have accessed these social groups without this support? </w:t>
      </w:r>
    </w:p>
    <w:p w14:paraId="53E39DD8" w14:textId="77777777" w:rsidR="00125B96" w:rsidRDefault="00125B96" w:rsidP="00125B96">
      <w:pPr>
        <w:pStyle w:val="ListParagraph"/>
        <w:ind w:left="1440"/>
      </w:pPr>
    </w:p>
    <w:p w14:paraId="492458D1" w14:textId="5FA5602E" w:rsidR="00125B96" w:rsidRDefault="00125B96" w:rsidP="00125B96">
      <w:pPr>
        <w:pStyle w:val="ListParagraph"/>
        <w:numPr>
          <w:ilvl w:val="0"/>
          <w:numId w:val="5"/>
        </w:numPr>
      </w:pPr>
      <w:r>
        <w:t>How do you think the support you gained from these social groups differ</w:t>
      </w:r>
      <w:r w:rsidR="00357713">
        <w:t>s</w:t>
      </w:r>
      <w:r>
        <w:t xml:space="preserve"> from finding social groups </w:t>
      </w:r>
      <w:r w:rsidR="00357713">
        <w:t xml:space="preserve">yourself? </w:t>
      </w:r>
    </w:p>
    <w:p w14:paraId="5653D130" w14:textId="77777777" w:rsidR="002C1482" w:rsidRDefault="002C1482" w:rsidP="002C1482">
      <w:pPr>
        <w:pStyle w:val="ListParagraph"/>
        <w:ind w:left="1440"/>
      </w:pPr>
    </w:p>
    <w:p w14:paraId="0B37861A" w14:textId="425E83DC" w:rsidR="00F43C4F" w:rsidRDefault="002C1482" w:rsidP="00F43C4F">
      <w:pPr>
        <w:pStyle w:val="ListParagraph"/>
        <w:numPr>
          <w:ilvl w:val="0"/>
          <w:numId w:val="5"/>
        </w:numPr>
      </w:pPr>
      <w:r>
        <w:t xml:space="preserve">Are there any limitations to the types of social support </w:t>
      </w:r>
      <w:r w:rsidR="000D1C9E">
        <w:t xml:space="preserve">that </w:t>
      </w:r>
      <w:r>
        <w:t xml:space="preserve">Indigo </w:t>
      </w:r>
      <w:r w:rsidR="00357713">
        <w:t xml:space="preserve">signposts to? </w:t>
      </w:r>
    </w:p>
    <w:p w14:paraId="4CE86A01" w14:textId="6EE4247E" w:rsidR="00F43C4F" w:rsidRDefault="00F43C4F" w:rsidP="00F43C4F">
      <w:pPr>
        <w:pStyle w:val="ListParagraph"/>
        <w:numPr>
          <w:ilvl w:val="1"/>
          <w:numId w:val="5"/>
        </w:numPr>
      </w:pPr>
      <w:r>
        <w:t xml:space="preserve">Are there any other types of groups you would like to see them referring to? </w:t>
      </w:r>
    </w:p>
    <w:p w14:paraId="0EEDC5A6" w14:textId="66E55E77" w:rsidR="00041452" w:rsidRDefault="00041452" w:rsidP="00041452">
      <w:pPr>
        <w:rPr>
          <w:b/>
          <w:bCs/>
        </w:rPr>
      </w:pPr>
      <w:r w:rsidRPr="00041452">
        <w:rPr>
          <w:b/>
          <w:bCs/>
        </w:rPr>
        <w:t xml:space="preserve">If no: </w:t>
      </w:r>
    </w:p>
    <w:p w14:paraId="5B79DE8F" w14:textId="3EEEDE18" w:rsidR="00431643" w:rsidRDefault="009A5DE0" w:rsidP="00431643">
      <w:pPr>
        <w:pStyle w:val="ListParagraph"/>
        <w:numPr>
          <w:ilvl w:val="0"/>
          <w:numId w:val="5"/>
        </w:numPr>
      </w:pPr>
      <w:r w:rsidRPr="009A5DE0">
        <w:t>Can you share your thoughts on any challenges or reasons that might have influenced your decision not to use this social support?</w:t>
      </w:r>
    </w:p>
    <w:p w14:paraId="67291829" w14:textId="0C701C8A" w:rsidR="00FD2BC6" w:rsidRDefault="00FD2BC6" w:rsidP="00FD2BC6">
      <w:pPr>
        <w:pStyle w:val="ListParagraph"/>
        <w:numPr>
          <w:ilvl w:val="1"/>
          <w:numId w:val="5"/>
        </w:numPr>
      </w:pPr>
      <w:r>
        <w:t xml:space="preserve">Prompt on what, why and how of this. </w:t>
      </w:r>
    </w:p>
    <w:p w14:paraId="25C08AEC" w14:textId="696EFD17" w:rsidR="00D75855" w:rsidRDefault="00D75855" w:rsidP="00F46746">
      <w:pPr>
        <w:pStyle w:val="ListParagraph"/>
      </w:pPr>
    </w:p>
    <w:p w14:paraId="06BD64C5" w14:textId="63E7CE15" w:rsidR="00D75855" w:rsidRDefault="00D75855" w:rsidP="00D75855">
      <w:pPr>
        <w:pStyle w:val="ListParagraph"/>
        <w:numPr>
          <w:ilvl w:val="0"/>
          <w:numId w:val="5"/>
        </w:numPr>
      </w:pPr>
      <w:r>
        <w:t>Are there any alternative types of support beyond social support that you would like to see</w:t>
      </w:r>
      <w:r w:rsidR="00BD7E9C">
        <w:t xml:space="preserve"> offered by Indigo? </w:t>
      </w:r>
    </w:p>
    <w:p w14:paraId="4F07C8B0" w14:textId="77777777" w:rsidR="002B5F74" w:rsidRDefault="002B5F74" w:rsidP="002B5F74">
      <w:pPr>
        <w:pStyle w:val="ListParagraph"/>
      </w:pPr>
    </w:p>
    <w:p w14:paraId="1A27F018" w14:textId="686BDFF3" w:rsidR="002B5F74" w:rsidRDefault="002B5F74" w:rsidP="00D75855">
      <w:pPr>
        <w:pStyle w:val="ListParagraph"/>
        <w:numPr>
          <w:ilvl w:val="0"/>
          <w:numId w:val="5"/>
        </w:numPr>
      </w:pPr>
      <w:r>
        <w:t xml:space="preserve">What types of support have best supported your wellbeing as you have transitioned? </w:t>
      </w:r>
    </w:p>
    <w:p w14:paraId="5064CCCA" w14:textId="198B2744" w:rsidR="002B5F74" w:rsidRDefault="00EC533D" w:rsidP="00EC533D">
      <w:pPr>
        <w:pStyle w:val="Heading3"/>
      </w:pPr>
      <w:r>
        <w:lastRenderedPageBreak/>
        <w:t xml:space="preserve">Health and Wellbeing Outcomes </w:t>
      </w:r>
    </w:p>
    <w:p w14:paraId="5DEFD303" w14:textId="3E9758A9" w:rsidR="00EC533D" w:rsidRDefault="00F6365F" w:rsidP="00F6365F">
      <w:pPr>
        <w:pStyle w:val="ListParagraph"/>
        <w:numPr>
          <w:ilvl w:val="0"/>
          <w:numId w:val="5"/>
        </w:numPr>
      </w:pPr>
      <w:r>
        <w:t xml:space="preserve">How has the </w:t>
      </w:r>
      <w:r w:rsidR="00B13218">
        <w:t xml:space="preserve">Indigo gender service </w:t>
      </w:r>
      <w:r w:rsidR="0017111E">
        <w:t>impacted your health and wellbeing</w:t>
      </w:r>
      <w:r w:rsidR="001D657E">
        <w:t xml:space="preserve"> (both positive and negative)</w:t>
      </w:r>
      <w:r w:rsidR="0017111E">
        <w:t xml:space="preserve">? </w:t>
      </w:r>
    </w:p>
    <w:p w14:paraId="611DBD73" w14:textId="0EC4F148" w:rsidR="0017111E" w:rsidRDefault="00122489" w:rsidP="0017111E">
      <w:pPr>
        <w:pStyle w:val="ListParagraph"/>
        <w:numPr>
          <w:ilvl w:val="1"/>
          <w:numId w:val="5"/>
        </w:numPr>
      </w:pPr>
      <w:r>
        <w:t xml:space="preserve">Physical Health. </w:t>
      </w:r>
    </w:p>
    <w:p w14:paraId="54105D50" w14:textId="558BD1DB" w:rsidR="0055496E" w:rsidRPr="0055496E" w:rsidRDefault="00122489" w:rsidP="0055496E">
      <w:pPr>
        <w:ind w:left="1080"/>
        <w:rPr>
          <w:b/>
          <w:bCs/>
        </w:rPr>
      </w:pPr>
      <w:r w:rsidRPr="0055496E">
        <w:rPr>
          <w:b/>
          <w:bCs/>
        </w:rPr>
        <w:t>Mental Health</w:t>
      </w:r>
      <w:r w:rsidR="0055496E">
        <w:rPr>
          <w:b/>
          <w:bCs/>
        </w:rPr>
        <w:t xml:space="preserve">: </w:t>
      </w:r>
    </w:p>
    <w:p w14:paraId="3B93487E" w14:textId="36A0DB78" w:rsidR="00122489" w:rsidRDefault="008808B3" w:rsidP="0017111E">
      <w:pPr>
        <w:pStyle w:val="ListParagraph"/>
        <w:numPr>
          <w:ilvl w:val="1"/>
          <w:numId w:val="5"/>
        </w:numPr>
      </w:pPr>
      <w:r>
        <w:t xml:space="preserve">What role, if any, </w:t>
      </w:r>
      <w:r w:rsidR="00683737">
        <w:t>have the community groups that Indigo referred you to played in your mental health?</w:t>
      </w:r>
    </w:p>
    <w:p w14:paraId="41B21B80" w14:textId="77777777" w:rsidR="0055496E" w:rsidRPr="0055496E" w:rsidRDefault="00122489" w:rsidP="0055496E">
      <w:pPr>
        <w:ind w:left="1080"/>
        <w:rPr>
          <w:b/>
          <w:bCs/>
        </w:rPr>
      </w:pPr>
      <w:r w:rsidRPr="0055496E">
        <w:rPr>
          <w:b/>
          <w:bCs/>
        </w:rPr>
        <w:t>Social wellbeing/community connectedness</w:t>
      </w:r>
      <w:r w:rsidR="007C76A8" w:rsidRPr="0055496E">
        <w:rPr>
          <w:b/>
          <w:bCs/>
        </w:rPr>
        <w:t xml:space="preserve">: </w:t>
      </w:r>
    </w:p>
    <w:p w14:paraId="3070AE6D" w14:textId="3D9401D7" w:rsidR="007C76A8" w:rsidRDefault="007C76A8" w:rsidP="0055496E">
      <w:pPr>
        <w:pStyle w:val="ListParagraph"/>
        <w:numPr>
          <w:ilvl w:val="1"/>
          <w:numId w:val="5"/>
        </w:numPr>
      </w:pPr>
      <w:r>
        <w:t xml:space="preserve">How do you feel about being referred to community groups as part of your healthcare? </w:t>
      </w:r>
    </w:p>
    <w:p w14:paraId="6D412E85" w14:textId="1707C6C7" w:rsidR="00CB002B" w:rsidRDefault="00CB002B" w:rsidP="00CB002B">
      <w:pPr>
        <w:pStyle w:val="ListParagraph"/>
        <w:numPr>
          <w:ilvl w:val="2"/>
          <w:numId w:val="5"/>
        </w:numPr>
      </w:pPr>
      <w:r>
        <w:t xml:space="preserve">Did if feel authentic or artificial? </w:t>
      </w:r>
    </w:p>
    <w:p w14:paraId="1A5C4640" w14:textId="77777777" w:rsidR="005E1E54" w:rsidRDefault="005E1E54" w:rsidP="005E1E54">
      <w:pPr>
        <w:pStyle w:val="ListParagraph"/>
        <w:ind w:left="2160"/>
      </w:pPr>
    </w:p>
    <w:p w14:paraId="379D4B44" w14:textId="7FB02194" w:rsidR="005E1E54" w:rsidRDefault="005E1E54" w:rsidP="005E1E54">
      <w:pPr>
        <w:pStyle w:val="ListParagraph"/>
        <w:numPr>
          <w:ilvl w:val="0"/>
          <w:numId w:val="5"/>
        </w:numPr>
      </w:pPr>
      <w:r>
        <w:t xml:space="preserve">What kind of support has been the most meaningful to you through the Indigo Gender Service? </w:t>
      </w:r>
    </w:p>
    <w:p w14:paraId="756B7703" w14:textId="3F2E663B" w:rsidR="00FE275E" w:rsidRDefault="00FE275E" w:rsidP="00FE275E">
      <w:pPr>
        <w:pStyle w:val="ListParagraph"/>
        <w:ind w:left="1440"/>
      </w:pPr>
    </w:p>
    <w:p w14:paraId="4473AE8D" w14:textId="7448A694" w:rsidR="00122489" w:rsidRDefault="00FE275E" w:rsidP="00122489">
      <w:pPr>
        <w:pStyle w:val="ListParagraph"/>
        <w:numPr>
          <w:ilvl w:val="0"/>
          <w:numId w:val="5"/>
        </w:numPr>
      </w:pPr>
      <w:r>
        <w:t xml:space="preserve">How do you think this differs from experiences at other gender identity clinics? </w:t>
      </w:r>
    </w:p>
    <w:p w14:paraId="2A68C01A" w14:textId="77777777" w:rsidR="005E1E54" w:rsidRDefault="005E1E54" w:rsidP="005E1E54">
      <w:pPr>
        <w:pStyle w:val="ListParagraph"/>
      </w:pPr>
    </w:p>
    <w:p w14:paraId="515AFB55" w14:textId="40A78E9F" w:rsidR="005E1E54" w:rsidRDefault="005E1E54" w:rsidP="005E1E54">
      <w:pPr>
        <w:pStyle w:val="Heading3"/>
      </w:pPr>
      <w:r>
        <w:t xml:space="preserve">Recommendations for Future Service Delivery </w:t>
      </w:r>
    </w:p>
    <w:p w14:paraId="42BDDCD1" w14:textId="3DA3719E" w:rsidR="005E1E54" w:rsidRDefault="001D4BFD" w:rsidP="001D4BFD">
      <w:pPr>
        <w:pStyle w:val="ListParagraph"/>
        <w:numPr>
          <w:ilvl w:val="0"/>
          <w:numId w:val="5"/>
        </w:numPr>
      </w:pPr>
      <w:r>
        <w:t xml:space="preserve">Based on your experiences, what changes or improvements (if any) would you suggest for future service delivery of Indigo? </w:t>
      </w:r>
    </w:p>
    <w:p w14:paraId="7825771D" w14:textId="77777777" w:rsidR="00C21C71" w:rsidRDefault="00C21C71" w:rsidP="00C21C71">
      <w:pPr>
        <w:pStyle w:val="ListParagraph"/>
      </w:pPr>
    </w:p>
    <w:p w14:paraId="560C9AD3" w14:textId="74C82DCA" w:rsidR="00F54F5C" w:rsidRDefault="00F54F5C" w:rsidP="001D4BFD">
      <w:pPr>
        <w:pStyle w:val="ListParagraph"/>
        <w:numPr>
          <w:ilvl w:val="0"/>
          <w:numId w:val="5"/>
        </w:numPr>
      </w:pPr>
      <w:r>
        <w:t xml:space="preserve">In general (i.e., outside of Indigo), how do you feel the needs of TGD young people can be best supported? </w:t>
      </w:r>
    </w:p>
    <w:p w14:paraId="6F8F9F80" w14:textId="37996021" w:rsidR="00F54F5C" w:rsidRDefault="00F54F5C" w:rsidP="00F54F5C">
      <w:pPr>
        <w:pStyle w:val="ListParagraph"/>
        <w:numPr>
          <w:ilvl w:val="1"/>
          <w:numId w:val="5"/>
        </w:numPr>
      </w:pPr>
      <w:r>
        <w:t xml:space="preserve">Integration of social and medical support? </w:t>
      </w:r>
    </w:p>
    <w:p w14:paraId="16B30578" w14:textId="7722BE43" w:rsidR="00F54F5C" w:rsidRDefault="00F54F5C" w:rsidP="00F54F5C">
      <w:pPr>
        <w:pStyle w:val="ListParagraph"/>
        <w:numPr>
          <w:ilvl w:val="1"/>
          <w:numId w:val="5"/>
        </w:numPr>
      </w:pPr>
      <w:r>
        <w:t xml:space="preserve">Social support delivered through the voluntary sector? </w:t>
      </w:r>
    </w:p>
    <w:p w14:paraId="7DA0EA6A" w14:textId="28B216F4" w:rsidR="00F338D4" w:rsidRDefault="00F338D4" w:rsidP="00F338D4">
      <w:pPr>
        <w:pStyle w:val="Heading3"/>
      </w:pPr>
      <w:r>
        <w:t xml:space="preserve">Closing </w:t>
      </w:r>
    </w:p>
    <w:p w14:paraId="5024562D" w14:textId="737EA69C" w:rsidR="00F338D4" w:rsidRDefault="00F338D4" w:rsidP="00F338D4">
      <w:pPr>
        <w:pStyle w:val="ListParagraph"/>
        <w:numPr>
          <w:ilvl w:val="0"/>
          <w:numId w:val="5"/>
        </w:numPr>
      </w:pPr>
      <w:r>
        <w:t xml:space="preserve">Is there anything else you’d like to add based on what we have spoken about today? </w:t>
      </w:r>
    </w:p>
    <w:p w14:paraId="414B91A4" w14:textId="77777777" w:rsidR="00081BB5" w:rsidRDefault="00081BB5" w:rsidP="00081BB5"/>
    <w:p w14:paraId="0AABE25B" w14:textId="77777777" w:rsidR="00081BB5" w:rsidRPr="007F593F" w:rsidRDefault="00081BB5" w:rsidP="00081BB5">
      <w:pPr>
        <w:pStyle w:val="ListParagraph"/>
        <w:numPr>
          <w:ilvl w:val="0"/>
          <w:numId w:val="7"/>
        </w:numPr>
        <w:jc w:val="both"/>
        <w:rPr>
          <w:b/>
          <w:bCs/>
        </w:rPr>
      </w:pPr>
      <w:r w:rsidRPr="007F593F">
        <w:rPr>
          <w:b/>
          <w:bCs/>
        </w:rPr>
        <w:t xml:space="preserve">Stop recording. </w:t>
      </w:r>
    </w:p>
    <w:p w14:paraId="7F177720" w14:textId="77777777" w:rsidR="00081BB5" w:rsidRDefault="00081BB5" w:rsidP="00081BB5">
      <w:pPr>
        <w:pStyle w:val="ListParagraph"/>
        <w:numPr>
          <w:ilvl w:val="0"/>
          <w:numId w:val="7"/>
        </w:numPr>
        <w:jc w:val="both"/>
      </w:pPr>
      <w:r>
        <w:t xml:space="preserve">Thank participants for their time. </w:t>
      </w:r>
    </w:p>
    <w:p w14:paraId="4241FE10" w14:textId="77777777" w:rsidR="00081BB5" w:rsidRDefault="00081BB5" w:rsidP="00081BB5">
      <w:pPr>
        <w:pStyle w:val="ListParagraph"/>
        <w:numPr>
          <w:ilvl w:val="0"/>
          <w:numId w:val="7"/>
        </w:numPr>
        <w:jc w:val="both"/>
      </w:pPr>
      <w:r>
        <w:t xml:space="preserve">Debrief and remind participant of their right to withdraw. </w:t>
      </w:r>
    </w:p>
    <w:p w14:paraId="78BC73F7" w14:textId="77777777" w:rsidR="00081BB5" w:rsidRDefault="00081BB5" w:rsidP="00081BB5">
      <w:pPr>
        <w:pStyle w:val="ListParagraph"/>
        <w:numPr>
          <w:ilvl w:val="0"/>
          <w:numId w:val="7"/>
        </w:numPr>
        <w:jc w:val="both"/>
      </w:pPr>
      <w:r>
        <w:t xml:space="preserve">Ask participant if they are okay and direct towards helpful support resources. </w:t>
      </w:r>
    </w:p>
    <w:p w14:paraId="70B9C7DC" w14:textId="77777777" w:rsidR="00081BB5" w:rsidRDefault="00081BB5" w:rsidP="00081BB5">
      <w:pPr>
        <w:pStyle w:val="ListParagraph"/>
        <w:numPr>
          <w:ilvl w:val="0"/>
          <w:numId w:val="7"/>
        </w:numPr>
        <w:jc w:val="both"/>
      </w:pPr>
      <w:r>
        <w:t xml:space="preserve">Ask participant if they have any questions. </w:t>
      </w:r>
    </w:p>
    <w:p w14:paraId="223529F3" w14:textId="77777777" w:rsidR="00081BB5" w:rsidRDefault="00081BB5" w:rsidP="00081BB5">
      <w:pPr>
        <w:pStyle w:val="ListParagraph"/>
        <w:numPr>
          <w:ilvl w:val="0"/>
          <w:numId w:val="7"/>
        </w:numPr>
        <w:jc w:val="both"/>
      </w:pPr>
      <w:r>
        <w:t xml:space="preserve">End interview. </w:t>
      </w:r>
    </w:p>
    <w:p w14:paraId="7DCBB356" w14:textId="77777777" w:rsidR="00081BB5" w:rsidRPr="00F338D4" w:rsidRDefault="00081BB5" w:rsidP="00081BB5"/>
    <w:sectPr w:rsidR="00081BB5" w:rsidRPr="00F338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5C1165"/>
    <w:multiLevelType w:val="hybridMultilevel"/>
    <w:tmpl w:val="1C02CA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0427B"/>
    <w:multiLevelType w:val="multilevel"/>
    <w:tmpl w:val="637E3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23627AB"/>
    <w:multiLevelType w:val="hybridMultilevel"/>
    <w:tmpl w:val="E826859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AD7D41"/>
    <w:multiLevelType w:val="hybridMultilevel"/>
    <w:tmpl w:val="36F4BA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286AAE"/>
    <w:multiLevelType w:val="hybridMultilevel"/>
    <w:tmpl w:val="E88E43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0522C0"/>
    <w:multiLevelType w:val="hybridMultilevel"/>
    <w:tmpl w:val="F9F016F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EA30CF"/>
    <w:multiLevelType w:val="hybridMultilevel"/>
    <w:tmpl w:val="A11057B0"/>
    <w:lvl w:ilvl="0" w:tplc="82A8D608">
      <w:start w:val="1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8285835">
    <w:abstractNumId w:val="3"/>
  </w:num>
  <w:num w:numId="2" w16cid:durableId="354967825">
    <w:abstractNumId w:val="1"/>
  </w:num>
  <w:num w:numId="3" w16cid:durableId="167908486">
    <w:abstractNumId w:val="0"/>
  </w:num>
  <w:num w:numId="4" w16cid:durableId="333385880">
    <w:abstractNumId w:val="4"/>
  </w:num>
  <w:num w:numId="5" w16cid:durableId="659693686">
    <w:abstractNumId w:val="5"/>
  </w:num>
  <w:num w:numId="6" w16cid:durableId="2082093816">
    <w:abstractNumId w:val="2"/>
  </w:num>
  <w:num w:numId="7" w16cid:durableId="17147700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209B"/>
    <w:rsid w:val="0001252F"/>
    <w:rsid w:val="00013A56"/>
    <w:rsid w:val="00041452"/>
    <w:rsid w:val="00070A5A"/>
    <w:rsid w:val="00081BB5"/>
    <w:rsid w:val="000857D0"/>
    <w:rsid w:val="000A255A"/>
    <w:rsid w:val="000D1C9E"/>
    <w:rsid w:val="000D690F"/>
    <w:rsid w:val="0011209B"/>
    <w:rsid w:val="0011671B"/>
    <w:rsid w:val="00122489"/>
    <w:rsid w:val="00125B96"/>
    <w:rsid w:val="00142329"/>
    <w:rsid w:val="00145769"/>
    <w:rsid w:val="0017111E"/>
    <w:rsid w:val="001D4BFD"/>
    <w:rsid w:val="001D657E"/>
    <w:rsid w:val="00207F0F"/>
    <w:rsid w:val="00215741"/>
    <w:rsid w:val="00241C31"/>
    <w:rsid w:val="002826A5"/>
    <w:rsid w:val="00294631"/>
    <w:rsid w:val="002B5CF1"/>
    <w:rsid w:val="002B5F74"/>
    <w:rsid w:val="002C1482"/>
    <w:rsid w:val="002F3533"/>
    <w:rsid w:val="00357713"/>
    <w:rsid w:val="0036304A"/>
    <w:rsid w:val="00370FC5"/>
    <w:rsid w:val="003B489F"/>
    <w:rsid w:val="00431643"/>
    <w:rsid w:val="00431647"/>
    <w:rsid w:val="00451BD0"/>
    <w:rsid w:val="00471753"/>
    <w:rsid w:val="0047271F"/>
    <w:rsid w:val="004B298F"/>
    <w:rsid w:val="004B46DD"/>
    <w:rsid w:val="004B5030"/>
    <w:rsid w:val="004E5406"/>
    <w:rsid w:val="004E5A38"/>
    <w:rsid w:val="00513EE9"/>
    <w:rsid w:val="005151FF"/>
    <w:rsid w:val="0055496E"/>
    <w:rsid w:val="005A46C9"/>
    <w:rsid w:val="005B0D05"/>
    <w:rsid w:val="005B767E"/>
    <w:rsid w:val="005E1E54"/>
    <w:rsid w:val="00683737"/>
    <w:rsid w:val="006A12D5"/>
    <w:rsid w:val="006E2C89"/>
    <w:rsid w:val="007168F1"/>
    <w:rsid w:val="0077190A"/>
    <w:rsid w:val="007C76A8"/>
    <w:rsid w:val="007E1A6F"/>
    <w:rsid w:val="008070EF"/>
    <w:rsid w:val="008477E7"/>
    <w:rsid w:val="008808B3"/>
    <w:rsid w:val="008A7D6A"/>
    <w:rsid w:val="009303BD"/>
    <w:rsid w:val="00930B3A"/>
    <w:rsid w:val="009A08AA"/>
    <w:rsid w:val="009A5DE0"/>
    <w:rsid w:val="009F1C9C"/>
    <w:rsid w:val="00A077A0"/>
    <w:rsid w:val="00A16554"/>
    <w:rsid w:val="00A26969"/>
    <w:rsid w:val="00A35983"/>
    <w:rsid w:val="00A825D1"/>
    <w:rsid w:val="00AD1CDC"/>
    <w:rsid w:val="00AF1F32"/>
    <w:rsid w:val="00B10D91"/>
    <w:rsid w:val="00B13218"/>
    <w:rsid w:val="00B33D9D"/>
    <w:rsid w:val="00B45F0A"/>
    <w:rsid w:val="00B735B9"/>
    <w:rsid w:val="00B822FE"/>
    <w:rsid w:val="00B9412D"/>
    <w:rsid w:val="00BD7E9C"/>
    <w:rsid w:val="00C0724C"/>
    <w:rsid w:val="00C07263"/>
    <w:rsid w:val="00C157A1"/>
    <w:rsid w:val="00C21C71"/>
    <w:rsid w:val="00C3665A"/>
    <w:rsid w:val="00C5092F"/>
    <w:rsid w:val="00C547DE"/>
    <w:rsid w:val="00C7083A"/>
    <w:rsid w:val="00CB002B"/>
    <w:rsid w:val="00CB27A6"/>
    <w:rsid w:val="00D75855"/>
    <w:rsid w:val="00DC1A70"/>
    <w:rsid w:val="00DE5C4B"/>
    <w:rsid w:val="00E055A3"/>
    <w:rsid w:val="00E40F1E"/>
    <w:rsid w:val="00E416B3"/>
    <w:rsid w:val="00E46B45"/>
    <w:rsid w:val="00E63974"/>
    <w:rsid w:val="00EB15AC"/>
    <w:rsid w:val="00EC533D"/>
    <w:rsid w:val="00F02077"/>
    <w:rsid w:val="00F27A73"/>
    <w:rsid w:val="00F338D4"/>
    <w:rsid w:val="00F40D32"/>
    <w:rsid w:val="00F43C4F"/>
    <w:rsid w:val="00F43E25"/>
    <w:rsid w:val="00F46746"/>
    <w:rsid w:val="00F54F5C"/>
    <w:rsid w:val="00F6365F"/>
    <w:rsid w:val="00F849A8"/>
    <w:rsid w:val="00FD2BC6"/>
    <w:rsid w:val="00FE275E"/>
    <w:rsid w:val="00FE7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514ECE"/>
  <w15:chartTrackingRefBased/>
  <w15:docId w15:val="{77422F9A-C8F6-4A92-91ED-8EEE7BBAB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120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20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120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120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120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120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120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120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120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20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1120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1120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1209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1209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1209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1209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1209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1209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120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120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20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120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120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209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1209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1209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20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209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1209B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013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013A56"/>
  </w:style>
  <w:style w:type="character" w:customStyle="1" w:styleId="eop">
    <w:name w:val="eop"/>
    <w:basedOn w:val="DefaultParagraphFont"/>
    <w:rsid w:val="00013A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B01F1DBBA0234AA43E4E47D528CA2A" ma:contentTypeVersion="15" ma:contentTypeDescription="Create a new document." ma:contentTypeScope="" ma:versionID="fde7ab581495ecea938f6e10db027f42">
  <xsd:schema xmlns:xsd="http://www.w3.org/2001/XMLSchema" xmlns:xs="http://www.w3.org/2001/XMLSchema" xmlns:p="http://schemas.microsoft.com/office/2006/metadata/properties" xmlns:ns3="01ae90cd-9a0f-445e-aab9-fb6f886af19c" xmlns:ns4="ab108549-9dda-43c5-b058-c9d137cc64e7" targetNamespace="http://schemas.microsoft.com/office/2006/metadata/properties" ma:root="true" ma:fieldsID="3a43b3930ef56b005148228651126479" ns3:_="" ns4:_="">
    <xsd:import namespace="01ae90cd-9a0f-445e-aab9-fb6f886af19c"/>
    <xsd:import namespace="ab108549-9dda-43c5-b058-c9d137cc64e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e90cd-9a0f-445e-aab9-fb6f886af1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108549-9dda-43c5-b058-c9d137cc64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1ae90cd-9a0f-445e-aab9-fb6f886af19c" xsi:nil="true"/>
  </documentManagement>
</p:properties>
</file>

<file path=customXml/itemProps1.xml><?xml version="1.0" encoding="utf-8"?>
<ds:datastoreItem xmlns:ds="http://schemas.openxmlformats.org/officeDocument/2006/customXml" ds:itemID="{945264CA-4E0F-4D1A-AED5-4B68B6BBE5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e90cd-9a0f-445e-aab9-fb6f886af19c"/>
    <ds:schemaRef ds:uri="ab108549-9dda-43c5-b058-c9d137cc64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228D07-EF05-4E1F-A2D8-66E431844F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F1A2B1-3523-4D32-B71E-194BBA02A1B6}">
  <ds:schemaRefs>
    <ds:schemaRef ds:uri="http://purl.org/dc/elements/1.1/"/>
    <ds:schemaRef ds:uri="http://purl.org/dc/terms/"/>
    <ds:schemaRef ds:uri="http://schemas.microsoft.com/office/infopath/2007/PartnerControls"/>
    <ds:schemaRef ds:uri="ab108549-9dda-43c5-b058-c9d137cc64e7"/>
    <ds:schemaRef ds:uri="01ae90cd-9a0f-445e-aab9-fb6f886af19c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758</Words>
  <Characters>4326</Characters>
  <Application>Microsoft Office Word</Application>
  <DocSecurity>0</DocSecurity>
  <Lines>36</Lines>
  <Paragraphs>10</Paragraphs>
  <ScaleCrop>false</ScaleCrop>
  <Company/>
  <LinksUpToDate>false</LinksUpToDate>
  <CharactersWithSpaces>5074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Staras, Chase 2022 (PGR)</dc:creator>
  <cp:keywords/>
  <dc:description/>
  <cp:lastModifiedBy>Staras, Chase 2022 (PGR)</cp:lastModifiedBy>
  <cp:revision>2</cp:revision>
  <dcterms:created xsi:type="dcterms:W3CDTF">2024-09-25T16:32:00Z</dcterms:created>
  <dcterms:modified xsi:type="dcterms:W3CDTF">2024-09-25T16:32:00Z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0x01010036B01F1DBBA0234AA43E4E47D528CA2A</vt:lpwstr>
  </property>
</Properties>
</file>